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0" w:type="auto"/>
        <w:tblInd w:w="472" w:type="dxa"/>
        <w:tblLook w:val="04A0"/>
      </w:tblPr>
      <w:tblGrid>
        <w:gridCol w:w="1040"/>
        <w:gridCol w:w="3621"/>
        <w:gridCol w:w="1551"/>
        <w:gridCol w:w="3666"/>
        <w:gridCol w:w="1072"/>
        <w:gridCol w:w="3931"/>
      </w:tblGrid>
      <w:tr w:rsidR="00ED6397" w:rsidRPr="00695198" w:rsidTr="00ED6397">
        <w:tc>
          <w:tcPr>
            <w:tcW w:w="1040" w:type="dxa"/>
          </w:tcPr>
          <w:p w:rsidR="00450F43" w:rsidRPr="00695198" w:rsidRDefault="00450F43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5198">
              <w:rPr>
                <w:rFonts w:ascii="Times New Roman" w:hAnsi="Times New Roman" w:cs="Times New Roman"/>
                <w:sz w:val="24"/>
                <w:szCs w:val="24"/>
              </w:rPr>
              <w:t>Номер занятия, дата</w:t>
            </w:r>
          </w:p>
        </w:tc>
        <w:tc>
          <w:tcPr>
            <w:tcW w:w="3621" w:type="dxa"/>
          </w:tcPr>
          <w:p w:rsidR="00450F43" w:rsidRPr="00695198" w:rsidRDefault="00450F43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5198">
              <w:rPr>
                <w:rFonts w:ascii="Times New Roman" w:hAnsi="Times New Roman" w:cs="Times New Roman"/>
                <w:sz w:val="24"/>
                <w:szCs w:val="24"/>
              </w:rPr>
              <w:t xml:space="preserve">Тема и ресурс </w:t>
            </w:r>
          </w:p>
          <w:p w:rsidR="00450F43" w:rsidRPr="00695198" w:rsidRDefault="00450F43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95198">
              <w:rPr>
                <w:rFonts w:ascii="Times New Roman" w:hAnsi="Times New Roman" w:cs="Times New Roman"/>
                <w:sz w:val="24"/>
                <w:szCs w:val="24"/>
              </w:rPr>
              <w:t>(учебник (страница,  параграф, и т.п.), презентация, урок на образовательной платформе)</w:t>
            </w:r>
            <w:proofErr w:type="gramEnd"/>
          </w:p>
        </w:tc>
        <w:tc>
          <w:tcPr>
            <w:tcW w:w="1551" w:type="dxa"/>
          </w:tcPr>
          <w:p w:rsidR="00450F43" w:rsidRPr="00695198" w:rsidRDefault="00450F43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95198">
              <w:rPr>
                <w:rFonts w:ascii="Times New Roman" w:hAnsi="Times New Roman" w:cs="Times New Roman"/>
                <w:sz w:val="24"/>
                <w:szCs w:val="24"/>
              </w:rPr>
              <w:t>Форма  проведения (рассылка заданий, видеоконференция и т.д.</w:t>
            </w:r>
            <w:proofErr w:type="gramEnd"/>
          </w:p>
        </w:tc>
        <w:tc>
          <w:tcPr>
            <w:tcW w:w="3666" w:type="dxa"/>
          </w:tcPr>
          <w:p w:rsidR="00450F43" w:rsidRPr="00695198" w:rsidRDefault="00450F43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5198">
              <w:rPr>
                <w:rFonts w:ascii="Times New Roman" w:hAnsi="Times New Roman" w:cs="Times New Roman"/>
                <w:sz w:val="24"/>
                <w:szCs w:val="24"/>
              </w:rPr>
              <w:t>Задание для детей (выполнить упражнение, прочитать параграф, ответить на вопросы, написать конспект)</w:t>
            </w:r>
          </w:p>
        </w:tc>
        <w:tc>
          <w:tcPr>
            <w:tcW w:w="1072" w:type="dxa"/>
          </w:tcPr>
          <w:p w:rsidR="00450F43" w:rsidRPr="00695198" w:rsidRDefault="00450F43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5198">
              <w:rPr>
                <w:rFonts w:ascii="Times New Roman" w:hAnsi="Times New Roman" w:cs="Times New Roman"/>
                <w:sz w:val="24"/>
                <w:szCs w:val="24"/>
              </w:rPr>
              <w:t>Сроки выполнения работы</w:t>
            </w:r>
          </w:p>
        </w:tc>
        <w:tc>
          <w:tcPr>
            <w:tcW w:w="3931" w:type="dxa"/>
          </w:tcPr>
          <w:p w:rsidR="00450F43" w:rsidRPr="00695198" w:rsidRDefault="00450F43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5198">
              <w:rPr>
                <w:rFonts w:ascii="Times New Roman" w:hAnsi="Times New Roman" w:cs="Times New Roman"/>
                <w:sz w:val="24"/>
                <w:szCs w:val="24"/>
              </w:rPr>
              <w:t>Форма сдачи заданий (телефон, почта)</w:t>
            </w:r>
          </w:p>
        </w:tc>
      </w:tr>
      <w:tr w:rsidR="00ED6397" w:rsidRPr="00695198" w:rsidTr="00ED6397">
        <w:tc>
          <w:tcPr>
            <w:tcW w:w="1040" w:type="dxa"/>
          </w:tcPr>
          <w:p w:rsidR="00ED6397" w:rsidRPr="00ED6397" w:rsidRDefault="00ED6397" w:rsidP="00BA52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6397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  <w:p w:rsidR="00ED6397" w:rsidRPr="00ED6397" w:rsidRDefault="00ED6397" w:rsidP="00BA521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D639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№3</w:t>
            </w:r>
          </w:p>
          <w:p w:rsidR="00ED6397" w:rsidRPr="00ED6397" w:rsidRDefault="00ED6397" w:rsidP="00BA521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D639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15.04.2020</w:t>
            </w:r>
          </w:p>
        </w:tc>
        <w:tc>
          <w:tcPr>
            <w:tcW w:w="3621" w:type="dxa"/>
          </w:tcPr>
          <w:p w:rsidR="00ED6397" w:rsidRPr="00ED6397" w:rsidRDefault="00ED6397" w:rsidP="00BA521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D639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Тема</w:t>
            </w:r>
            <w:r w:rsidRPr="00ED6397">
              <w:rPr>
                <w:rFonts w:ascii="Times New Roman" w:hAnsi="Times New Roman" w:cs="Times New Roman"/>
                <w:sz w:val="24"/>
                <w:szCs w:val="24"/>
              </w:rPr>
              <w:t xml:space="preserve">. Российское государство во </w:t>
            </w:r>
            <w:r w:rsidRPr="00ED639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proofErr w:type="spellStart"/>
            <w:r w:rsidRPr="00ED6397">
              <w:rPr>
                <w:rFonts w:ascii="Times New Roman" w:hAnsi="Times New Roman" w:cs="Times New Roman"/>
                <w:sz w:val="24"/>
                <w:szCs w:val="24"/>
              </w:rPr>
              <w:t>пол</w:t>
            </w:r>
            <w:proofErr w:type="gramStart"/>
            <w:r w:rsidRPr="00ED6397">
              <w:rPr>
                <w:rFonts w:ascii="Times New Roman" w:hAnsi="Times New Roman" w:cs="Times New Roman"/>
                <w:sz w:val="24"/>
                <w:szCs w:val="24"/>
              </w:rPr>
              <w:t>.Х</w:t>
            </w:r>
            <w:proofErr w:type="spellEnd"/>
            <w:proofErr w:type="gramEnd"/>
            <w:r w:rsidRPr="00ED639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</w:t>
            </w:r>
            <w:r w:rsidRPr="00ED6397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Pr="00ED6397">
              <w:rPr>
                <w:rFonts w:ascii="Times New Roman" w:hAnsi="Times New Roman" w:cs="Times New Roman"/>
                <w:sz w:val="24"/>
                <w:szCs w:val="24"/>
              </w:rPr>
              <w:t>нач</w:t>
            </w:r>
            <w:proofErr w:type="spellEnd"/>
            <w:r w:rsidRPr="00ED6397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gramStart"/>
            <w:r w:rsidRPr="00ED6397"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proofErr w:type="gramEnd"/>
            <w:r w:rsidRPr="00ED639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VI</w:t>
            </w:r>
            <w:r w:rsidRPr="00ED6397">
              <w:rPr>
                <w:rFonts w:ascii="Times New Roman" w:hAnsi="Times New Roman" w:cs="Times New Roman"/>
                <w:sz w:val="24"/>
                <w:szCs w:val="24"/>
              </w:rPr>
              <w:t>.в.в./</w:t>
            </w:r>
            <w:r w:rsidRPr="00ED639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XV гасырның икенче яртысында-  XVI гасыр башында Россия дәүләте </w:t>
            </w:r>
          </w:p>
          <w:p w:rsidR="00ED6397" w:rsidRPr="00ED6397" w:rsidRDefault="00ED6397" w:rsidP="00BA521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D639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(учебник “история”6 класс стр. 84-94</w:t>
            </w:r>
          </w:p>
        </w:tc>
        <w:tc>
          <w:tcPr>
            <w:tcW w:w="1551" w:type="dxa"/>
          </w:tcPr>
          <w:p w:rsidR="00ED6397" w:rsidRPr="00ED6397" w:rsidRDefault="00ED6397" w:rsidP="00BA521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D639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Рассылка заданий, индивидуальное консультирование по</w:t>
            </w:r>
            <w:r w:rsidRPr="00ED639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D6397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</w:p>
          <w:p w:rsidR="00ED6397" w:rsidRPr="00ED6397" w:rsidRDefault="00ED6397" w:rsidP="00BA521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666" w:type="dxa"/>
          </w:tcPr>
          <w:p w:rsidR="00ED6397" w:rsidRPr="00ED6397" w:rsidRDefault="00ED6397" w:rsidP="00BA52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639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 параграф 26 укырга.</w:t>
            </w:r>
          </w:p>
          <w:p w:rsidR="00ED6397" w:rsidRPr="00ED6397" w:rsidRDefault="00ED6397" w:rsidP="00BA521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D639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2.94</w:t>
            </w:r>
            <w:r w:rsidRPr="00ED639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D6397">
              <w:rPr>
                <w:rFonts w:ascii="Times New Roman" w:hAnsi="Times New Roman" w:cs="Times New Roman"/>
                <w:sz w:val="24"/>
                <w:szCs w:val="24"/>
              </w:rPr>
              <w:t>битт</w:t>
            </w:r>
            <w:proofErr w:type="spellEnd"/>
            <w:r w:rsidRPr="00ED639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әге 1,2 сорауларга җавап язарга.</w:t>
            </w:r>
          </w:p>
        </w:tc>
        <w:tc>
          <w:tcPr>
            <w:tcW w:w="1072" w:type="dxa"/>
          </w:tcPr>
          <w:p w:rsidR="00ED6397" w:rsidRPr="00ED6397" w:rsidRDefault="00ED6397" w:rsidP="00BA521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D639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 течении дня до 14.00 часов</w:t>
            </w:r>
          </w:p>
        </w:tc>
        <w:tc>
          <w:tcPr>
            <w:tcW w:w="3931" w:type="dxa"/>
          </w:tcPr>
          <w:p w:rsidR="00ED6397" w:rsidRPr="00ED6397" w:rsidRDefault="00ED6397" w:rsidP="00BA52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6397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 </w:t>
            </w:r>
            <w:hyperlink r:id="rId5" w:history="1">
              <w:r w:rsidRPr="00ED6397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2707002125@</w:t>
              </w:r>
              <w:proofErr w:type="spellStart"/>
              <w:r w:rsidRPr="00ED6397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Pr="00ED6397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ED6397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 w:rsidRPr="00ED6397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ED6397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ru</w:t>
              </w:r>
              <w:proofErr w:type="spellEnd"/>
            </w:hyperlink>
          </w:p>
          <w:p w:rsidR="00ED6397" w:rsidRPr="00ED6397" w:rsidRDefault="00ED6397" w:rsidP="00BA52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D6397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</w:p>
          <w:p w:rsidR="00ED6397" w:rsidRPr="00ED6397" w:rsidRDefault="00ED6397" w:rsidP="00BA521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D6397">
              <w:rPr>
                <w:rFonts w:ascii="Times New Roman" w:hAnsi="Times New Roman" w:cs="Times New Roman"/>
                <w:sz w:val="24"/>
                <w:szCs w:val="24"/>
              </w:rPr>
              <w:t>89033057326</w:t>
            </w:r>
          </w:p>
        </w:tc>
      </w:tr>
      <w:tr w:rsidR="00ED6397" w:rsidRPr="00695198" w:rsidTr="00ED6397">
        <w:tc>
          <w:tcPr>
            <w:tcW w:w="1040" w:type="dxa"/>
          </w:tcPr>
          <w:p w:rsidR="00ED6397" w:rsidRDefault="00ED6397" w:rsidP="00BA52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  <w:p w:rsidR="00ED6397" w:rsidRDefault="00ED6397" w:rsidP="00BA52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9</w:t>
            </w:r>
          </w:p>
          <w:p w:rsidR="00ED6397" w:rsidRPr="009C7A08" w:rsidRDefault="00ED6397" w:rsidP="00BA52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15.04.2020</w:t>
            </w:r>
          </w:p>
          <w:p w:rsidR="00ED6397" w:rsidRPr="002A55F3" w:rsidRDefault="00ED6397" w:rsidP="00BA521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1" w:type="dxa"/>
          </w:tcPr>
          <w:p w:rsidR="00ED6397" w:rsidRDefault="00ED6397" w:rsidP="00BA5218">
            <w:pPr>
              <w:widowControl w:val="0"/>
              <w:rPr>
                <w:rFonts w:eastAsia="Calibri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r w:rsidRPr="009067AE">
              <w:rPr>
                <w:rFonts w:eastAsia="Calibri"/>
                <w:sz w:val="24"/>
                <w:szCs w:val="24"/>
                <w:u w:val="single"/>
              </w:rPr>
              <w:t xml:space="preserve"> Закрепление </w:t>
            </w:r>
            <w:r>
              <w:rPr>
                <w:rFonts w:eastAsia="Calibri"/>
                <w:sz w:val="24"/>
                <w:szCs w:val="24"/>
                <w:u w:val="single"/>
              </w:rPr>
              <w:t>по теме «Спряжение глаголов</w:t>
            </w:r>
            <w:r w:rsidRPr="009067AE">
              <w:rPr>
                <w:rFonts w:eastAsia="Calibri"/>
                <w:sz w:val="24"/>
                <w:szCs w:val="24"/>
                <w:u w:val="single"/>
              </w:rPr>
              <w:t>».</w:t>
            </w:r>
          </w:p>
          <w:p w:rsidR="00ED6397" w:rsidRDefault="00ED6397" w:rsidP="00BA5218">
            <w:pPr>
              <w:widowControl w:val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Учебник “Русский язык”, 6 класс.</w:t>
            </w:r>
          </w:p>
          <w:p w:rsidR="00ED6397" w:rsidRDefault="00ED6397" w:rsidP="00BA52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Видеоурок по ссылке: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 w:cs="Times New Roman"/>
                <w:sz w:val="24"/>
                <w:szCs w:val="24"/>
              </w:rPr>
              <w:instrText xml:space="preserve"> HYPERLINK "</w:instrText>
            </w:r>
            <w:r w:rsidRPr="008E1400">
              <w:rPr>
                <w:rFonts w:ascii="Times New Roman" w:hAnsi="Times New Roman" w:cs="Times New Roman"/>
                <w:sz w:val="24"/>
                <w:szCs w:val="24"/>
              </w:rPr>
              <w:instrText>http://www.youtube.com/watch?v=K1X_okSX19U</w:instrText>
            </w:r>
            <w:r>
              <w:rPr>
                <w:rFonts w:ascii="Times New Roman" w:hAnsi="Times New Roman" w:cs="Times New Roman"/>
                <w:sz w:val="24"/>
                <w:szCs w:val="24"/>
              </w:rPr>
              <w:instrText xml:space="preserve">" </w:instrText>
            </w: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E02435">
              <w:rPr>
                <w:rStyle w:val="a5"/>
                <w:rFonts w:ascii="Times New Roman" w:hAnsi="Times New Roman" w:cs="Times New Roman"/>
                <w:sz w:val="24"/>
                <w:szCs w:val="24"/>
              </w:rPr>
              <w:t>http://www.youtube.com/watch?v=K1X_okSX19U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  <w:p w:rsidR="00ED6397" w:rsidRPr="000412FA" w:rsidRDefault="00ED6397" w:rsidP="00BA5218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1" w:type="dxa"/>
          </w:tcPr>
          <w:p w:rsidR="00ED6397" w:rsidRPr="000412FA" w:rsidRDefault="00ED6397" w:rsidP="00BA52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2FA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заданий; индивидуальное консультирование по </w:t>
            </w:r>
            <w:proofErr w:type="spellStart"/>
            <w:r w:rsidRPr="000412F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</w:t>
            </w:r>
            <w:proofErr w:type="spellEnd"/>
          </w:p>
        </w:tc>
        <w:tc>
          <w:tcPr>
            <w:tcW w:w="3666" w:type="dxa"/>
          </w:tcPr>
          <w:p w:rsidR="00ED6397" w:rsidRDefault="00ED6397" w:rsidP="00BA52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1.просмотрите видеоурок по ссылке: </w:t>
            </w:r>
            <w:hyperlink r:id="rId6" w:history="1">
              <w:r w:rsidRPr="00E02435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http://www.youtube.com/watch?v=K1X_okSX19U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ED6397" w:rsidRDefault="00ED6397" w:rsidP="00BA5218">
            <w:pPr>
              <w:pStyle w:val="a4"/>
              <w:shd w:val="clear" w:color="auto" w:fill="FFFFFF"/>
              <w:spacing w:before="0" w:beforeAutospacing="0" w:after="150" w:afterAutospacing="0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t xml:space="preserve">2.выполните задания: </w:t>
            </w:r>
            <w:r>
              <w:rPr>
                <w:rFonts w:ascii="Arial" w:hAnsi="Arial" w:cs="Arial"/>
                <w:color w:val="000000"/>
                <w:sz w:val="21"/>
                <w:szCs w:val="21"/>
              </w:rPr>
              <w:t>Перепишите. Вставьте пропущенные буквы, выделите окончания и определите спряжение глаголов.</w:t>
            </w:r>
          </w:p>
          <w:p w:rsidR="00ED6397" w:rsidRDefault="00ED6397" w:rsidP="00BA5218">
            <w:pPr>
              <w:pStyle w:val="a4"/>
              <w:shd w:val="clear" w:color="auto" w:fill="FFFFFF"/>
              <w:spacing w:before="0" w:beforeAutospacing="0" w:after="150" w:afterAutospacing="0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Style w:val="a7"/>
                <w:rFonts w:ascii="Arial" w:hAnsi="Arial" w:cs="Arial"/>
                <w:color w:val="000000"/>
                <w:sz w:val="21"/>
                <w:szCs w:val="21"/>
              </w:rPr>
              <w:t xml:space="preserve">Лыка не </w:t>
            </w:r>
            <w:proofErr w:type="spellStart"/>
            <w:r>
              <w:rPr>
                <w:rStyle w:val="a7"/>
                <w:rFonts w:ascii="Arial" w:hAnsi="Arial" w:cs="Arial"/>
                <w:color w:val="000000"/>
                <w:sz w:val="21"/>
                <w:szCs w:val="21"/>
              </w:rPr>
              <w:t>вяж</w:t>
            </w:r>
            <w:proofErr w:type="spellEnd"/>
            <w:r>
              <w:rPr>
                <w:rStyle w:val="a7"/>
                <w:rFonts w:ascii="Arial" w:hAnsi="Arial" w:cs="Arial"/>
                <w:color w:val="000000"/>
                <w:sz w:val="21"/>
                <w:szCs w:val="21"/>
              </w:rPr>
              <w:t xml:space="preserve">…т, далеко не </w:t>
            </w:r>
            <w:proofErr w:type="spellStart"/>
            <w:r>
              <w:rPr>
                <w:rStyle w:val="a7"/>
                <w:rFonts w:ascii="Arial" w:hAnsi="Arial" w:cs="Arial"/>
                <w:color w:val="000000"/>
                <w:sz w:val="21"/>
                <w:szCs w:val="21"/>
              </w:rPr>
              <w:t>уед</w:t>
            </w:r>
            <w:proofErr w:type="spellEnd"/>
            <w:r>
              <w:rPr>
                <w:rStyle w:val="a7"/>
                <w:rFonts w:ascii="Arial" w:hAnsi="Arial" w:cs="Arial"/>
                <w:color w:val="000000"/>
                <w:sz w:val="21"/>
                <w:szCs w:val="21"/>
              </w:rPr>
              <w:t>…</w:t>
            </w:r>
            <w:proofErr w:type="spellStart"/>
            <w:r>
              <w:rPr>
                <w:rStyle w:val="a7"/>
                <w:rFonts w:ascii="Arial" w:hAnsi="Arial" w:cs="Arial"/>
                <w:color w:val="000000"/>
                <w:sz w:val="21"/>
                <w:szCs w:val="21"/>
              </w:rPr>
              <w:t>шь</w:t>
            </w:r>
            <w:proofErr w:type="spellEnd"/>
            <w:r>
              <w:rPr>
                <w:rStyle w:val="a7"/>
                <w:rFonts w:ascii="Arial" w:hAnsi="Arial" w:cs="Arial"/>
                <w:color w:val="000000"/>
                <w:sz w:val="21"/>
                <w:szCs w:val="21"/>
              </w:rPr>
              <w:t xml:space="preserve">, калачом не </w:t>
            </w:r>
            <w:proofErr w:type="spellStart"/>
            <w:r>
              <w:rPr>
                <w:rStyle w:val="a7"/>
                <w:rFonts w:ascii="Arial" w:hAnsi="Arial" w:cs="Arial"/>
                <w:color w:val="000000"/>
                <w:sz w:val="21"/>
                <w:szCs w:val="21"/>
              </w:rPr>
              <w:t>заман</w:t>
            </w:r>
            <w:proofErr w:type="spellEnd"/>
            <w:r>
              <w:rPr>
                <w:rStyle w:val="a7"/>
                <w:rFonts w:ascii="Arial" w:hAnsi="Arial" w:cs="Arial"/>
                <w:color w:val="000000"/>
                <w:sz w:val="21"/>
                <w:szCs w:val="21"/>
              </w:rPr>
              <w:t>…</w:t>
            </w:r>
            <w:proofErr w:type="spellStart"/>
            <w:r>
              <w:rPr>
                <w:rStyle w:val="a7"/>
                <w:rFonts w:ascii="Arial" w:hAnsi="Arial" w:cs="Arial"/>
                <w:color w:val="000000"/>
                <w:sz w:val="21"/>
                <w:szCs w:val="21"/>
              </w:rPr>
              <w:t>шь</w:t>
            </w:r>
            <w:proofErr w:type="spellEnd"/>
            <w:r>
              <w:rPr>
                <w:rStyle w:val="a7"/>
                <w:rFonts w:ascii="Arial" w:hAnsi="Arial" w:cs="Arial"/>
                <w:color w:val="000000"/>
                <w:sz w:val="21"/>
                <w:szCs w:val="21"/>
              </w:rPr>
              <w:t xml:space="preserve">, как только земля </w:t>
            </w:r>
            <w:proofErr w:type="spellStart"/>
            <w:r>
              <w:rPr>
                <w:rStyle w:val="a7"/>
                <w:rFonts w:ascii="Arial" w:hAnsi="Arial" w:cs="Arial"/>
                <w:color w:val="000000"/>
                <w:sz w:val="21"/>
                <w:szCs w:val="21"/>
              </w:rPr>
              <w:t>терп</w:t>
            </w:r>
            <w:proofErr w:type="spellEnd"/>
            <w:r>
              <w:rPr>
                <w:rStyle w:val="a7"/>
                <w:rFonts w:ascii="Arial" w:hAnsi="Arial" w:cs="Arial"/>
                <w:color w:val="000000"/>
                <w:sz w:val="21"/>
                <w:szCs w:val="21"/>
              </w:rPr>
              <w:t>…т, руки не доход…т, не разгон…</w:t>
            </w:r>
            <w:proofErr w:type="spellStart"/>
            <w:r>
              <w:rPr>
                <w:rStyle w:val="a7"/>
                <w:rFonts w:ascii="Arial" w:hAnsi="Arial" w:cs="Arial"/>
                <w:color w:val="000000"/>
                <w:sz w:val="21"/>
                <w:szCs w:val="21"/>
              </w:rPr>
              <w:t>шься</w:t>
            </w:r>
            <w:proofErr w:type="spellEnd"/>
            <w:r>
              <w:rPr>
                <w:rStyle w:val="a7"/>
                <w:rFonts w:ascii="Arial" w:hAnsi="Arial" w:cs="Arial"/>
                <w:color w:val="000000"/>
                <w:sz w:val="21"/>
                <w:szCs w:val="21"/>
              </w:rPr>
              <w:t xml:space="preserve">, ухо </w:t>
            </w:r>
            <w:proofErr w:type="spellStart"/>
            <w:r>
              <w:rPr>
                <w:rStyle w:val="a7"/>
                <w:rFonts w:ascii="Arial" w:hAnsi="Arial" w:cs="Arial"/>
                <w:color w:val="000000"/>
                <w:sz w:val="21"/>
                <w:szCs w:val="21"/>
              </w:rPr>
              <w:t>реж</w:t>
            </w:r>
            <w:proofErr w:type="spellEnd"/>
            <w:r>
              <w:rPr>
                <w:rStyle w:val="a7"/>
                <w:rFonts w:ascii="Arial" w:hAnsi="Arial" w:cs="Arial"/>
                <w:color w:val="000000"/>
                <w:sz w:val="21"/>
                <w:szCs w:val="21"/>
              </w:rPr>
              <w:t>…т, на бедного Макара все шишки вал…</w:t>
            </w:r>
            <w:proofErr w:type="spellStart"/>
            <w:r>
              <w:rPr>
                <w:rStyle w:val="a7"/>
                <w:rFonts w:ascii="Arial" w:hAnsi="Arial" w:cs="Arial"/>
                <w:color w:val="000000"/>
                <w:sz w:val="21"/>
                <w:szCs w:val="21"/>
              </w:rPr>
              <w:t>тся</w:t>
            </w:r>
            <w:proofErr w:type="spellEnd"/>
            <w:r>
              <w:rPr>
                <w:rStyle w:val="a7"/>
                <w:rFonts w:ascii="Arial" w:hAnsi="Arial" w:cs="Arial"/>
                <w:color w:val="000000"/>
                <w:sz w:val="21"/>
                <w:szCs w:val="21"/>
              </w:rPr>
              <w:t xml:space="preserve">, своя ноша не </w:t>
            </w:r>
            <w:proofErr w:type="spellStart"/>
            <w:r>
              <w:rPr>
                <w:rStyle w:val="a7"/>
                <w:rFonts w:ascii="Arial" w:hAnsi="Arial" w:cs="Arial"/>
                <w:color w:val="000000"/>
                <w:sz w:val="21"/>
                <w:szCs w:val="21"/>
              </w:rPr>
              <w:t>тян</w:t>
            </w:r>
            <w:proofErr w:type="spellEnd"/>
            <w:r>
              <w:rPr>
                <w:rStyle w:val="a7"/>
                <w:rFonts w:ascii="Arial" w:hAnsi="Arial" w:cs="Arial"/>
                <w:color w:val="000000"/>
                <w:sz w:val="21"/>
                <w:szCs w:val="21"/>
              </w:rPr>
              <w:t xml:space="preserve">…т, правда глаза кол…т, души не </w:t>
            </w:r>
            <w:proofErr w:type="spellStart"/>
            <w:proofErr w:type="gramStart"/>
            <w:r>
              <w:rPr>
                <w:rStyle w:val="a7"/>
                <w:rFonts w:ascii="Arial" w:hAnsi="Arial" w:cs="Arial"/>
                <w:color w:val="000000"/>
                <w:sz w:val="21"/>
                <w:szCs w:val="21"/>
              </w:rPr>
              <w:t>ча</w:t>
            </w:r>
            <w:proofErr w:type="spellEnd"/>
            <w:r>
              <w:rPr>
                <w:rStyle w:val="a7"/>
                <w:rFonts w:ascii="Arial" w:hAnsi="Arial" w:cs="Arial"/>
                <w:color w:val="000000"/>
                <w:sz w:val="21"/>
                <w:szCs w:val="21"/>
              </w:rPr>
              <w:t>…т</w:t>
            </w:r>
            <w:proofErr w:type="gramEnd"/>
            <w:r>
              <w:rPr>
                <w:rStyle w:val="a7"/>
                <w:rFonts w:ascii="Arial" w:hAnsi="Arial" w:cs="Arial"/>
                <w:color w:val="000000"/>
                <w:sz w:val="21"/>
                <w:szCs w:val="21"/>
              </w:rPr>
              <w:t xml:space="preserve">, на языке </w:t>
            </w:r>
            <w:proofErr w:type="spellStart"/>
            <w:r>
              <w:rPr>
                <w:rStyle w:val="a7"/>
                <w:rFonts w:ascii="Arial" w:hAnsi="Arial" w:cs="Arial"/>
                <w:color w:val="000000"/>
                <w:sz w:val="21"/>
                <w:szCs w:val="21"/>
              </w:rPr>
              <w:t>верт</w:t>
            </w:r>
            <w:proofErr w:type="spellEnd"/>
            <w:r>
              <w:rPr>
                <w:rStyle w:val="a7"/>
                <w:rFonts w:ascii="Arial" w:hAnsi="Arial" w:cs="Arial"/>
                <w:color w:val="000000"/>
                <w:sz w:val="21"/>
                <w:szCs w:val="21"/>
              </w:rPr>
              <w:t>…</w:t>
            </w:r>
            <w:proofErr w:type="spellStart"/>
            <w:r>
              <w:rPr>
                <w:rStyle w:val="a7"/>
                <w:rFonts w:ascii="Arial" w:hAnsi="Arial" w:cs="Arial"/>
                <w:color w:val="000000"/>
                <w:sz w:val="21"/>
                <w:szCs w:val="21"/>
              </w:rPr>
              <w:t>тся</w:t>
            </w:r>
            <w:proofErr w:type="spellEnd"/>
            <w:r>
              <w:rPr>
                <w:rStyle w:val="a7"/>
                <w:rFonts w:ascii="Arial" w:hAnsi="Arial" w:cs="Arial"/>
                <w:color w:val="000000"/>
                <w:sz w:val="21"/>
                <w:szCs w:val="21"/>
              </w:rPr>
              <w:t>, ковром стел…</w:t>
            </w:r>
            <w:proofErr w:type="spellStart"/>
            <w:r>
              <w:rPr>
                <w:rStyle w:val="a7"/>
                <w:rFonts w:ascii="Arial" w:hAnsi="Arial" w:cs="Arial"/>
                <w:color w:val="000000"/>
                <w:sz w:val="21"/>
                <w:szCs w:val="21"/>
              </w:rPr>
              <w:t>тся</w:t>
            </w:r>
            <w:proofErr w:type="spellEnd"/>
            <w:r>
              <w:rPr>
                <w:rStyle w:val="a7"/>
                <w:rFonts w:ascii="Arial" w:hAnsi="Arial" w:cs="Arial"/>
                <w:color w:val="000000"/>
                <w:sz w:val="21"/>
                <w:szCs w:val="21"/>
              </w:rPr>
              <w:t xml:space="preserve">, комара не обид…т, пальчики </w:t>
            </w:r>
            <w:proofErr w:type="spellStart"/>
            <w:r>
              <w:rPr>
                <w:rStyle w:val="a7"/>
                <w:rFonts w:ascii="Arial" w:hAnsi="Arial" w:cs="Arial"/>
                <w:color w:val="000000"/>
                <w:sz w:val="21"/>
                <w:szCs w:val="21"/>
              </w:rPr>
              <w:t>оближ</w:t>
            </w:r>
            <w:proofErr w:type="spellEnd"/>
            <w:r>
              <w:rPr>
                <w:rStyle w:val="a7"/>
                <w:rFonts w:ascii="Arial" w:hAnsi="Arial" w:cs="Arial"/>
                <w:color w:val="000000"/>
                <w:sz w:val="21"/>
                <w:szCs w:val="21"/>
              </w:rPr>
              <w:t xml:space="preserve">…те, комар носу не </w:t>
            </w:r>
            <w:proofErr w:type="spellStart"/>
            <w:r>
              <w:rPr>
                <w:rStyle w:val="a7"/>
                <w:rFonts w:ascii="Arial" w:hAnsi="Arial" w:cs="Arial"/>
                <w:color w:val="000000"/>
                <w:sz w:val="21"/>
                <w:szCs w:val="21"/>
              </w:rPr>
              <w:t>подточ</w:t>
            </w:r>
            <w:proofErr w:type="spellEnd"/>
            <w:r>
              <w:rPr>
                <w:rStyle w:val="a7"/>
                <w:rFonts w:ascii="Arial" w:hAnsi="Arial" w:cs="Arial"/>
                <w:color w:val="000000"/>
                <w:sz w:val="21"/>
                <w:szCs w:val="21"/>
              </w:rPr>
              <w:t>…т, дареному коню в зубы не смотр…</w:t>
            </w:r>
            <w:proofErr w:type="gramStart"/>
            <w:r>
              <w:rPr>
                <w:rStyle w:val="a7"/>
                <w:rFonts w:ascii="Arial" w:hAnsi="Arial" w:cs="Arial"/>
                <w:color w:val="000000"/>
                <w:sz w:val="21"/>
                <w:szCs w:val="21"/>
              </w:rPr>
              <w:t>т</w:t>
            </w:r>
            <w:proofErr w:type="gramEnd"/>
            <w:r>
              <w:rPr>
                <w:rStyle w:val="a7"/>
                <w:rFonts w:ascii="Arial" w:hAnsi="Arial" w:cs="Arial"/>
                <w:color w:val="000000"/>
                <w:sz w:val="21"/>
                <w:szCs w:val="21"/>
              </w:rPr>
              <w:t>.</w:t>
            </w:r>
          </w:p>
          <w:p w:rsidR="00ED6397" w:rsidRDefault="00ED6397" w:rsidP="00BA5218">
            <w:pPr>
              <w:pStyle w:val="a4"/>
              <w:shd w:val="clear" w:color="auto" w:fill="FFFFFF"/>
              <w:spacing w:before="0" w:beforeAutospacing="0" w:after="0" w:afterAutospacing="0" w:line="294" w:lineRule="atLeast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t>3.</w:t>
            </w: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 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Вставьте пропущенные буквы, в скобках укажите спряжение глагола.</w:t>
            </w:r>
          </w:p>
          <w:p w:rsidR="00ED6397" w:rsidRDefault="00ED6397" w:rsidP="00BA5218">
            <w:pPr>
              <w:pStyle w:val="a4"/>
              <w:shd w:val="clear" w:color="auto" w:fill="FFFFFF"/>
              <w:spacing w:before="0" w:beforeAutospacing="0" w:after="0" w:afterAutospacing="0" w:line="294" w:lineRule="atLeast"/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  <w:t xml:space="preserve">Всё небо заволокло тёмными тучами. </w:t>
            </w:r>
            <w:proofErr w:type="spellStart"/>
            <w:r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  <w:t>Покаж</w:t>
            </w:r>
            <w:proofErr w:type="spellEnd"/>
            <w:proofErr w:type="gramStart"/>
            <w:r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  <w:t>..</w:t>
            </w:r>
            <w:proofErr w:type="spellStart"/>
            <w:proofErr w:type="gramEnd"/>
            <w:r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  <w:t>тся</w:t>
            </w:r>
            <w:proofErr w:type="spellEnd"/>
            <w:r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  <w:t xml:space="preserve"> (__) солнце, обдаст (___) блеском седой океан и </w:t>
            </w:r>
            <w:r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  <w:lastRenderedPageBreak/>
              <w:t xml:space="preserve">вновь </w:t>
            </w:r>
            <w:proofErr w:type="spellStart"/>
            <w:r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  <w:t>скро</w:t>
            </w:r>
            <w:proofErr w:type="spellEnd"/>
            <w:r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  <w:t>..</w:t>
            </w:r>
            <w:proofErr w:type="spellStart"/>
            <w:r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  <w:t>тся</w:t>
            </w:r>
            <w:proofErr w:type="spellEnd"/>
            <w:r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  <w:t xml:space="preserve"> (__) за тучами. Ветер во</w:t>
            </w:r>
            <w:proofErr w:type="gramStart"/>
            <w:r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  <w:t>..</w:t>
            </w:r>
            <w:proofErr w:type="gramEnd"/>
            <w:r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  <w:t xml:space="preserve">т (__), свистит (__) в ушах, </w:t>
            </w:r>
            <w:proofErr w:type="spellStart"/>
            <w:r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  <w:t>сотряса</w:t>
            </w:r>
            <w:proofErr w:type="spellEnd"/>
            <w:r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  <w:t xml:space="preserve">..т (__), гнёт (__) их. Матросы </w:t>
            </w:r>
            <w:proofErr w:type="spellStart"/>
            <w:r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  <w:t>держ</w:t>
            </w:r>
            <w:proofErr w:type="spellEnd"/>
            <w:proofErr w:type="gramStart"/>
            <w:r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  <w:t>..</w:t>
            </w:r>
            <w:proofErr w:type="spellStart"/>
            <w:proofErr w:type="gramEnd"/>
            <w:r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  <w:t>тся</w:t>
            </w:r>
            <w:proofErr w:type="spellEnd"/>
            <w:r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  <w:t xml:space="preserve"> (__) за них. Когда волна обдаёт</w:t>
            </w:r>
            <w:proofErr w:type="gramStart"/>
            <w:r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  <w:t xml:space="preserve"> (__) </w:t>
            </w:r>
            <w:proofErr w:type="gramEnd"/>
            <w:r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  <w:t xml:space="preserve">их брызгами, они </w:t>
            </w:r>
            <w:proofErr w:type="spellStart"/>
            <w:r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  <w:t>отряхива</w:t>
            </w:r>
            <w:proofErr w:type="spellEnd"/>
            <w:r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  <w:t>..</w:t>
            </w:r>
            <w:proofErr w:type="spellStart"/>
            <w:r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  <w:t>тся</w:t>
            </w:r>
            <w:proofErr w:type="spellEnd"/>
            <w:r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  <w:t xml:space="preserve"> (__) от воды и смотр..т (__) на мостик. Там сто</w:t>
            </w:r>
            <w:proofErr w:type="gramStart"/>
            <w:r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  <w:t>..</w:t>
            </w:r>
            <w:proofErr w:type="gramEnd"/>
            <w:r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  <w:t xml:space="preserve">т (__) капитан. Он не спал всю ночь, ему </w:t>
            </w:r>
            <w:proofErr w:type="spellStart"/>
            <w:r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  <w:t>хоч</w:t>
            </w:r>
            <w:proofErr w:type="spellEnd"/>
            <w:proofErr w:type="gramStart"/>
            <w:r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  <w:t>..</w:t>
            </w:r>
            <w:proofErr w:type="spellStart"/>
            <w:proofErr w:type="gramEnd"/>
            <w:r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  <w:t>тся</w:t>
            </w:r>
            <w:proofErr w:type="spellEnd"/>
            <w:r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  <w:t xml:space="preserve"> (___) отдохнуть, но он отдаёт (__) распоряжения. «Убрать паруса!» - </w:t>
            </w:r>
            <w:proofErr w:type="spellStart"/>
            <w:r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  <w:t>приказыва</w:t>
            </w:r>
            <w:proofErr w:type="spellEnd"/>
            <w:proofErr w:type="gramStart"/>
            <w:r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  <w:t>..</w:t>
            </w:r>
            <w:proofErr w:type="gramEnd"/>
            <w:r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  <w:t xml:space="preserve">т (__) он. Матросы </w:t>
            </w:r>
            <w:proofErr w:type="spellStart"/>
            <w:proofErr w:type="gramStart"/>
            <w:r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  <w:t>выполня</w:t>
            </w:r>
            <w:proofErr w:type="spellEnd"/>
            <w:r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  <w:t>..т</w:t>
            </w:r>
            <w:proofErr w:type="gramEnd"/>
            <w:r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  <w:t xml:space="preserve"> (__) приказ. (По К. Станюковичу.)</w:t>
            </w:r>
          </w:p>
          <w:p w:rsidR="00ED6397" w:rsidRDefault="00ED6397" w:rsidP="00BA5218">
            <w:pPr>
              <w:pStyle w:val="a4"/>
              <w:shd w:val="clear" w:color="auto" w:fill="FFFFFF"/>
              <w:spacing w:before="0" w:beforeAutospacing="0" w:after="0" w:afterAutospacing="0" w:line="294" w:lineRule="atLeast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  <w:t>4.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запишите  данные ниже глаголы в 3 столбика:</w:t>
            </w:r>
          </w:p>
          <w:p w:rsidR="00ED6397" w:rsidRDefault="00ED6397" w:rsidP="00BA5218">
            <w:pPr>
              <w:pStyle w:val="a4"/>
              <w:shd w:val="clear" w:color="auto" w:fill="FFFFFF"/>
              <w:spacing w:before="0" w:beforeAutospacing="0" w:after="0" w:afterAutospacing="0" w:line="294" w:lineRule="atLeast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1.глаголы I 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спр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>.; 2. глаголы II 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спр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.; 3.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разноспряг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>. глаголы.</w:t>
            </w:r>
          </w:p>
          <w:p w:rsidR="00ED6397" w:rsidRDefault="00ED6397" w:rsidP="00BA5218">
            <w:pPr>
              <w:pStyle w:val="a4"/>
              <w:shd w:val="clear" w:color="auto" w:fill="FFFFFF"/>
              <w:spacing w:before="0" w:beforeAutospacing="0" w:after="0" w:afterAutospacing="0" w:line="294" w:lineRule="atLeast"/>
              <w:rPr>
                <w:rFonts w:ascii="Arial" w:hAnsi="Arial" w:cs="Arial"/>
                <w:color w:val="000000"/>
                <w:sz w:val="21"/>
                <w:szCs w:val="21"/>
              </w:rPr>
            </w:pPr>
            <w:proofErr w:type="gramStart"/>
            <w:r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  <w:t>Иметь, прибыть, прибывать, пить, держать, задержаться, радовать, ценить, радоваться, дать, баловать, есть, желать, жалить, прибежать, хотеть, создавать, создать, нестись, наесться, бегать, бежать, брать, отдать, отдавать, притерпеться.</w:t>
            </w:r>
            <w:proofErr w:type="gramEnd"/>
          </w:p>
          <w:p w:rsidR="00ED6397" w:rsidRDefault="00ED6397" w:rsidP="00BA5218">
            <w:pPr>
              <w:pStyle w:val="a4"/>
              <w:shd w:val="clear" w:color="auto" w:fill="FFFFFF"/>
              <w:spacing w:before="0" w:beforeAutospacing="0" w:after="0" w:afterAutospacing="0" w:line="294" w:lineRule="atLeast"/>
              <w:rPr>
                <w:rFonts w:ascii="Arial" w:hAnsi="Arial" w:cs="Arial"/>
                <w:color w:val="000000"/>
                <w:sz w:val="21"/>
                <w:szCs w:val="21"/>
              </w:rPr>
            </w:pPr>
          </w:p>
          <w:p w:rsidR="00ED6397" w:rsidRDefault="00ED6397" w:rsidP="00BA521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D6397" w:rsidRPr="000412FA" w:rsidRDefault="00ED6397" w:rsidP="00BA521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2" w:type="dxa"/>
          </w:tcPr>
          <w:p w:rsidR="00ED6397" w:rsidRDefault="00ED6397" w:rsidP="00BA52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 уроку № 10</w:t>
            </w:r>
          </w:p>
          <w:p w:rsidR="00ED6397" w:rsidRPr="000412FA" w:rsidRDefault="00ED6397" w:rsidP="00BA52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16.04.2020</w:t>
            </w:r>
          </w:p>
        </w:tc>
        <w:tc>
          <w:tcPr>
            <w:tcW w:w="3931" w:type="dxa"/>
          </w:tcPr>
          <w:p w:rsidR="00ED6397" w:rsidRPr="000412FA" w:rsidRDefault="00ED6397" w:rsidP="00BA52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12FA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 </w:t>
            </w:r>
            <w:hyperlink r:id="rId7" w:history="1">
              <w:r w:rsidRPr="000412FA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2707000085@</w:t>
              </w:r>
              <w:proofErr w:type="spellStart"/>
              <w:r w:rsidRPr="000412FA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Pr="000412FA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0412FA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 w:rsidRPr="000412FA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0412FA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 w:rsidRPr="000412FA">
              <w:rPr>
                <w:rFonts w:ascii="Times New Roman" w:hAnsi="Times New Roman" w:cs="Times New Roman"/>
                <w:sz w:val="24"/>
                <w:szCs w:val="24"/>
              </w:rPr>
              <w:t xml:space="preserve">  (</w:t>
            </w:r>
            <w:proofErr w:type="spellStart"/>
            <w:r w:rsidRPr="000412F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0412FA">
              <w:rPr>
                <w:rFonts w:ascii="Times New Roman" w:hAnsi="Times New Roman" w:cs="Times New Roman"/>
                <w:sz w:val="24"/>
                <w:szCs w:val="24"/>
              </w:rPr>
              <w:t>89196322030)</w:t>
            </w:r>
          </w:p>
          <w:p w:rsidR="00ED6397" w:rsidRPr="000412FA" w:rsidRDefault="00ED6397" w:rsidP="00BA52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gulnazfaiz</w:t>
            </w:r>
            <w:r w:rsidRPr="000412F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rahmanova</w:t>
            </w:r>
            <w:proofErr w:type="spellEnd"/>
            <w:r w:rsidRPr="000412FA">
              <w:rPr>
                <w:rFonts w:ascii="Times New Roman" w:hAnsi="Times New Roman" w:cs="Times New Roman"/>
                <w:sz w:val="24"/>
                <w:szCs w:val="24"/>
              </w:rPr>
              <w:t>@</w:t>
            </w:r>
            <w:r w:rsidRPr="000412F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proofErr w:type="gramStart"/>
            <w:r w:rsidRPr="000412FA">
              <w:rPr>
                <w:rFonts w:ascii="Times New Roman" w:hAnsi="Times New Roman" w:cs="Times New Roman"/>
                <w:sz w:val="24"/>
                <w:szCs w:val="24"/>
              </w:rPr>
              <w:t>..</w:t>
            </w:r>
            <w:proofErr w:type="spellStart"/>
            <w:proofErr w:type="gramEnd"/>
            <w:r w:rsidRPr="000412F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ED6397" w:rsidRPr="00695198" w:rsidTr="00ED6397">
        <w:tc>
          <w:tcPr>
            <w:tcW w:w="1040" w:type="dxa"/>
          </w:tcPr>
          <w:p w:rsidR="00ED6397" w:rsidRDefault="00ED6397" w:rsidP="00BA52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Родной язык</w:t>
            </w:r>
          </w:p>
          <w:p w:rsidR="00ED6397" w:rsidRPr="00B422F6" w:rsidRDefault="00ED6397" w:rsidP="00BA521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  <w:p w:rsidR="00ED6397" w:rsidRPr="00150CF0" w:rsidRDefault="00ED6397" w:rsidP="00BA52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</w:t>
            </w: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3621" w:type="dxa"/>
          </w:tcPr>
          <w:p w:rsidR="00ED6397" w:rsidRPr="00150CF0" w:rsidRDefault="00ED6397" w:rsidP="00BA521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 xml:space="preserve">Тема: </w:t>
            </w:r>
            <w:r w:rsidRPr="008B55B4">
              <w:rPr>
                <w:rFonts w:ascii="Times New Roman" w:hAnsi="Times New Roman"/>
                <w:sz w:val="24"/>
                <w:szCs w:val="24"/>
                <w:lang w:val="tt-RU"/>
              </w:rPr>
              <w:t>Контрол</w:t>
            </w:r>
            <w:proofErr w:type="spellStart"/>
            <w:r w:rsidRPr="008B55B4">
              <w:rPr>
                <w:rFonts w:ascii="Times New Roman" w:hAnsi="Times New Roman"/>
                <w:sz w:val="24"/>
                <w:szCs w:val="24"/>
              </w:rPr>
              <w:t>ь</w:t>
            </w:r>
            <w:proofErr w:type="spellEnd"/>
            <w:r w:rsidRPr="008B55B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8B55B4">
              <w:rPr>
                <w:rFonts w:ascii="Times New Roman" w:hAnsi="Times New Roman"/>
                <w:sz w:val="24"/>
                <w:szCs w:val="24"/>
                <w:lang w:val="tt-RU"/>
              </w:rPr>
              <w:t>диктант “Төн күгәрчене”</w:t>
            </w:r>
          </w:p>
        </w:tc>
        <w:tc>
          <w:tcPr>
            <w:tcW w:w="1551" w:type="dxa"/>
          </w:tcPr>
          <w:p w:rsidR="00ED6397" w:rsidRDefault="00ED6397" w:rsidP="00BA52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Презентация</w:t>
            </w:r>
          </w:p>
          <w:p w:rsidR="00ED6397" w:rsidRPr="00150CF0" w:rsidRDefault="00ED6397" w:rsidP="00BA52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заданий; индивидуальное консультирование по </w:t>
            </w:r>
            <w:proofErr w:type="spellStart"/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ватсапу</w:t>
            </w:r>
            <w:proofErr w:type="spellEnd"/>
          </w:p>
        </w:tc>
        <w:tc>
          <w:tcPr>
            <w:tcW w:w="3666" w:type="dxa"/>
          </w:tcPr>
          <w:p w:rsidR="00ED6397" w:rsidRDefault="00ED6397" w:rsidP="00BA521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B55B4">
              <w:rPr>
                <w:rFonts w:ascii="Times New Roman" w:hAnsi="Times New Roman"/>
                <w:sz w:val="24"/>
                <w:szCs w:val="24"/>
                <w:lang w:val="tt-RU"/>
              </w:rPr>
              <w:t>Контрол</w:t>
            </w:r>
            <w:proofErr w:type="spellStart"/>
            <w:r w:rsidRPr="008B55B4">
              <w:rPr>
                <w:rFonts w:ascii="Times New Roman" w:hAnsi="Times New Roman"/>
                <w:sz w:val="24"/>
                <w:szCs w:val="24"/>
              </w:rPr>
              <w:t>ь</w:t>
            </w:r>
            <w:proofErr w:type="spellEnd"/>
            <w:r w:rsidRPr="008B55B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8B55B4">
              <w:rPr>
                <w:rFonts w:ascii="Times New Roman" w:hAnsi="Times New Roman"/>
                <w:sz w:val="24"/>
                <w:szCs w:val="24"/>
                <w:lang w:val="tt-RU"/>
              </w:rPr>
              <w:t>диктант “Төн күгәрчене”</w:t>
            </w:r>
          </w:p>
          <w:p w:rsidR="00ED6397" w:rsidRPr="00150CF0" w:rsidRDefault="00ED6397" w:rsidP="00BA521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Ссылкабуенча скайпка кушылырга</w:t>
            </w:r>
          </w:p>
        </w:tc>
        <w:tc>
          <w:tcPr>
            <w:tcW w:w="1072" w:type="dxa"/>
          </w:tcPr>
          <w:p w:rsidR="00ED6397" w:rsidRPr="006373EB" w:rsidRDefault="00ED6397" w:rsidP="00BA521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 течении дня до 14.00 часов</w:t>
            </w:r>
          </w:p>
        </w:tc>
        <w:tc>
          <w:tcPr>
            <w:tcW w:w="3931" w:type="dxa"/>
          </w:tcPr>
          <w:p w:rsidR="00ED6397" w:rsidRPr="00150CF0" w:rsidRDefault="00ED6397" w:rsidP="00BA52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 </w:t>
            </w:r>
            <w:hyperlink r:id="rId8" w:history="1">
              <w:r w:rsidRPr="00150CF0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2707000015@</w:t>
              </w:r>
              <w:proofErr w:type="spellStart"/>
              <w:r w:rsidRPr="00150CF0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Pr="00150CF0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150CF0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 w:rsidRPr="00150CF0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150CF0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 w:rsidRPr="00150CF0">
              <w:rPr>
                <w:rFonts w:ascii="Times New Roman" w:hAnsi="Times New Roman" w:cs="Times New Roman"/>
                <w:sz w:val="24"/>
                <w:szCs w:val="24"/>
              </w:rPr>
              <w:t xml:space="preserve">  (</w:t>
            </w:r>
            <w:proofErr w:type="spellStart"/>
            <w:r w:rsidRPr="00150C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150CF0">
              <w:rPr>
                <w:rFonts w:ascii="Times New Roman" w:hAnsi="Times New Roman" w:cs="Times New Roman"/>
                <w:sz w:val="24"/>
                <w:szCs w:val="24"/>
              </w:rPr>
              <w:t xml:space="preserve"> 89869033755)</w:t>
            </w:r>
          </w:p>
        </w:tc>
      </w:tr>
      <w:tr w:rsidR="00ED6397" w:rsidRPr="00ED6397" w:rsidTr="00ED6397">
        <w:trPr>
          <w:trHeight w:val="3721"/>
        </w:trPr>
        <w:tc>
          <w:tcPr>
            <w:tcW w:w="1040" w:type="dxa"/>
          </w:tcPr>
          <w:p w:rsidR="00ED6397" w:rsidRPr="00ED6397" w:rsidRDefault="00ED6397" w:rsidP="00BA52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639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Биология </w:t>
            </w:r>
          </w:p>
          <w:p w:rsidR="00ED6397" w:rsidRPr="00ED6397" w:rsidRDefault="00ED6397" w:rsidP="00BA52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6397">
              <w:rPr>
                <w:rFonts w:ascii="Times New Roman" w:hAnsi="Times New Roman" w:cs="Times New Roman"/>
                <w:sz w:val="24"/>
                <w:szCs w:val="24"/>
              </w:rPr>
              <w:t>№ 2</w:t>
            </w:r>
          </w:p>
          <w:p w:rsidR="00ED6397" w:rsidRPr="00ED6397" w:rsidRDefault="00ED6397" w:rsidP="00BA52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6397">
              <w:rPr>
                <w:rFonts w:ascii="Times New Roman" w:hAnsi="Times New Roman" w:cs="Times New Roman"/>
                <w:sz w:val="24"/>
                <w:szCs w:val="24"/>
              </w:rPr>
              <w:t>15.04.2020</w:t>
            </w:r>
          </w:p>
        </w:tc>
        <w:tc>
          <w:tcPr>
            <w:tcW w:w="3621" w:type="dxa"/>
          </w:tcPr>
          <w:p w:rsidR="00ED6397" w:rsidRPr="00ED6397" w:rsidRDefault="00ED6397" w:rsidP="00BA5218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D639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Тема: «Вегетативное размножение покрытосеменных растений» </w:t>
            </w:r>
          </w:p>
          <w:p w:rsidR="00ED6397" w:rsidRPr="00ED6397" w:rsidRDefault="00ED6397" w:rsidP="00BA5218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D639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Ссылка на видеоурок: </w:t>
            </w:r>
            <w:hyperlink r:id="rId9" w:history="1">
              <w:r w:rsidRPr="00ED6397">
                <w:rPr>
                  <w:rStyle w:val="a5"/>
                  <w:rFonts w:ascii="Times New Roman" w:hAnsi="Times New Roman" w:cs="Times New Roman"/>
                  <w:sz w:val="24"/>
                  <w:szCs w:val="24"/>
                  <w:shd w:val="clear" w:color="auto" w:fill="FFFFFF"/>
                </w:rPr>
                <w:t>https://vk.com/video-82398466_456239086</w:t>
              </w:r>
            </w:hyperlink>
          </w:p>
          <w:p w:rsidR="00ED6397" w:rsidRPr="00ED6397" w:rsidRDefault="00ED6397" w:rsidP="00BA52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639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Учебник Биология, 6 класс, п.25</w:t>
            </w:r>
          </w:p>
        </w:tc>
        <w:tc>
          <w:tcPr>
            <w:tcW w:w="1551" w:type="dxa"/>
          </w:tcPr>
          <w:p w:rsidR="00ED6397" w:rsidRPr="00ED6397" w:rsidRDefault="00ED6397" w:rsidP="00BA52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6397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заданий; индивидуальное консультирование по </w:t>
            </w:r>
            <w:proofErr w:type="spellStart"/>
            <w:r w:rsidRPr="00ED639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  <w:tc>
          <w:tcPr>
            <w:tcW w:w="3666" w:type="dxa"/>
          </w:tcPr>
          <w:p w:rsidR="00ED6397" w:rsidRPr="00ED6397" w:rsidRDefault="00ED6397" w:rsidP="00ED6397">
            <w:pPr>
              <w:pStyle w:val="a4"/>
              <w:shd w:val="clear" w:color="auto" w:fill="FFFFFF"/>
              <w:spacing w:before="0" w:beforeAutospacing="0" w:after="240" w:afterAutospacing="0" w:line="320" w:lineRule="atLeast"/>
              <w:textAlignment w:val="baseline"/>
              <w:rPr>
                <w:color w:val="000000"/>
              </w:rPr>
            </w:pPr>
            <w:r w:rsidRPr="00ED6397">
              <w:rPr>
                <w:color w:val="000000"/>
              </w:rPr>
              <w:t>1. записать определение в тетрадь: Вегетативное размножение растений -  это способ бесполого размножения, при котором новые особи образуются из вегетативных органов-корней, стеблей, листьев их частей или их видоизменений, а также групп клеток.</w:t>
            </w:r>
          </w:p>
          <w:p w:rsidR="00ED6397" w:rsidRPr="00ED6397" w:rsidRDefault="00ED6397" w:rsidP="00ED6397">
            <w:pPr>
              <w:pStyle w:val="a4"/>
              <w:shd w:val="clear" w:color="auto" w:fill="FFFFFF"/>
              <w:spacing w:before="0" w:beforeAutospacing="0" w:after="240" w:afterAutospacing="0" w:line="320" w:lineRule="atLeast"/>
              <w:textAlignment w:val="baseline"/>
              <w:rPr>
                <w:color w:val="000000"/>
                <w:lang w:val="en-US"/>
              </w:rPr>
            </w:pPr>
            <w:proofErr w:type="spellStart"/>
            <w:r w:rsidRPr="00ED6397">
              <w:rPr>
                <w:color w:val="000000"/>
              </w:rPr>
              <w:t>Дом</w:t>
            </w:r>
            <w:proofErr w:type="gramStart"/>
            <w:r w:rsidRPr="00ED6397">
              <w:rPr>
                <w:color w:val="000000"/>
              </w:rPr>
              <w:t>.з</w:t>
            </w:r>
            <w:proofErr w:type="gramEnd"/>
            <w:r w:rsidRPr="00ED6397">
              <w:rPr>
                <w:color w:val="000000"/>
              </w:rPr>
              <w:t>адание</w:t>
            </w:r>
            <w:proofErr w:type="spellEnd"/>
            <w:r w:rsidRPr="00ED6397">
              <w:rPr>
                <w:color w:val="000000"/>
              </w:rPr>
              <w:t xml:space="preserve">: Прочитать 25 параграф. РТ: № 113- 116. </w:t>
            </w:r>
          </w:p>
        </w:tc>
        <w:tc>
          <w:tcPr>
            <w:tcW w:w="1072" w:type="dxa"/>
          </w:tcPr>
          <w:p w:rsidR="00ED6397" w:rsidRPr="00ED6397" w:rsidRDefault="00ED6397" w:rsidP="00BA521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D639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Работу сдать: 15.04.2020</w:t>
            </w:r>
          </w:p>
        </w:tc>
        <w:tc>
          <w:tcPr>
            <w:tcW w:w="3931" w:type="dxa"/>
          </w:tcPr>
          <w:p w:rsidR="00ED6397" w:rsidRPr="00ED6397" w:rsidRDefault="00ED6397" w:rsidP="00BA521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D6397">
              <w:rPr>
                <w:rFonts w:ascii="Times New Roman" w:hAnsi="Times New Roman" w:cs="Times New Roman"/>
                <w:sz w:val="24"/>
                <w:szCs w:val="24"/>
              </w:rPr>
              <w:t>Электронная почта</w:t>
            </w:r>
            <w:r w:rsidRPr="00ED639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ED6397" w:rsidRPr="00ED6397" w:rsidRDefault="00ED6397" w:rsidP="00BA521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hyperlink r:id="rId10" w:history="1">
              <w:r w:rsidRPr="00ED6397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Akhmetshina-rezeda@mail.ru</w:t>
              </w:r>
            </w:hyperlink>
          </w:p>
          <w:p w:rsidR="00ED6397" w:rsidRPr="00ED6397" w:rsidRDefault="00ED6397" w:rsidP="00BA521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D639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</w:t>
            </w:r>
            <w:proofErr w:type="spellStart"/>
            <w:r w:rsidRPr="00ED639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ED639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89172652763)</w:t>
            </w:r>
          </w:p>
        </w:tc>
      </w:tr>
      <w:tr w:rsidR="00ED6397" w:rsidRPr="00695198" w:rsidTr="00ED6397">
        <w:tc>
          <w:tcPr>
            <w:tcW w:w="1040" w:type="dxa"/>
          </w:tcPr>
          <w:p w:rsidR="00ED6397" w:rsidRDefault="00ED6397" w:rsidP="00BA52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  <w:p w:rsidR="00ED6397" w:rsidRDefault="00ED6397" w:rsidP="00BA52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5</w:t>
            </w:r>
          </w:p>
          <w:p w:rsidR="00ED6397" w:rsidRPr="00150CF0" w:rsidRDefault="00ED6397" w:rsidP="00BA52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15.04.2020</w:t>
            </w:r>
          </w:p>
        </w:tc>
        <w:tc>
          <w:tcPr>
            <w:tcW w:w="3621" w:type="dxa"/>
          </w:tcPr>
          <w:p w:rsidR="00ED6397" w:rsidRDefault="00ED6397" w:rsidP="00BA52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r w:rsidRPr="009856E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Г. Тукай. Стихотворение</w:t>
            </w:r>
            <w:proofErr w:type="gramStart"/>
            <w:r w:rsidRPr="009856E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«Р</w:t>
            </w:r>
            <w:proofErr w:type="gramEnd"/>
            <w:r w:rsidRPr="009856E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одная  деревня», «Книга».</w:t>
            </w:r>
            <w:r w:rsidRPr="009856E1">
              <w:rPr>
                <w:rFonts w:ascii="Times New Roman" w:hAnsi="Times New Roman" w:cs="Times New Roman"/>
                <w:sz w:val="24"/>
                <w:szCs w:val="24"/>
              </w:rPr>
              <w:t>Слово о татарском поэте. Любовь к своей малой родине  и к своему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родному краю.</w:t>
            </w:r>
            <w:r w:rsidRPr="009856E1">
              <w:rPr>
                <w:rFonts w:ascii="Times New Roman" w:hAnsi="Times New Roman" w:cs="Times New Roman"/>
                <w:sz w:val="24"/>
                <w:szCs w:val="24"/>
              </w:rPr>
              <w:t xml:space="preserve"> Книга в жизни человека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ED6397" w:rsidRPr="00150CF0" w:rsidRDefault="00ED6397" w:rsidP="00BA52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2A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Учебник “Русская литература”, 6 класс,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стр.169-171.</w:t>
            </w:r>
          </w:p>
        </w:tc>
        <w:tc>
          <w:tcPr>
            <w:tcW w:w="1551" w:type="dxa"/>
          </w:tcPr>
          <w:p w:rsidR="00ED6397" w:rsidRPr="00150CF0" w:rsidRDefault="00ED6397" w:rsidP="00BA52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2AF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заданий; индивидуальное консультирование по </w:t>
            </w:r>
            <w:proofErr w:type="spellStart"/>
            <w:r w:rsidRPr="001B72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  <w:tc>
          <w:tcPr>
            <w:tcW w:w="3666" w:type="dxa"/>
          </w:tcPr>
          <w:p w:rsidR="00ED6397" w:rsidRDefault="00ED6397" w:rsidP="00BA52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1.прочитать статью о писателе и его стихи по учебнику;</w:t>
            </w:r>
          </w:p>
          <w:p w:rsidR="00ED6397" w:rsidRDefault="00ED6397" w:rsidP="00BA52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2.прочитайте данные стихи на родном языке;</w:t>
            </w:r>
          </w:p>
          <w:p w:rsidR="00ED6397" w:rsidRDefault="00ED6397" w:rsidP="00BA52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3.подготовьте выразительное чтение одного стихотворения;</w:t>
            </w:r>
          </w:p>
          <w:p w:rsidR="00ED6397" w:rsidRPr="00150CF0" w:rsidRDefault="00ED6397" w:rsidP="00BA52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4.запись отправьте учителю.</w:t>
            </w:r>
          </w:p>
        </w:tc>
        <w:tc>
          <w:tcPr>
            <w:tcW w:w="1072" w:type="dxa"/>
          </w:tcPr>
          <w:p w:rsidR="00ED6397" w:rsidRDefault="00ED6397" w:rsidP="00BA52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уроку№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6</w:t>
            </w:r>
          </w:p>
          <w:p w:rsidR="00ED6397" w:rsidRPr="00150CF0" w:rsidRDefault="00ED6397" w:rsidP="00BA52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16.04.2020</w:t>
            </w:r>
          </w:p>
        </w:tc>
        <w:tc>
          <w:tcPr>
            <w:tcW w:w="3931" w:type="dxa"/>
          </w:tcPr>
          <w:p w:rsidR="00ED6397" w:rsidRPr="001B72AF" w:rsidRDefault="00ED6397" w:rsidP="00BA52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2AF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 </w:t>
            </w:r>
            <w:hyperlink r:id="rId11" w:history="1">
              <w:r w:rsidRPr="001B72AF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2707000085@</w:t>
              </w:r>
              <w:proofErr w:type="spellStart"/>
              <w:r w:rsidRPr="001B72AF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Pr="001B72AF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1B72AF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 w:rsidRPr="001B72AF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1B72AF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</w:p>
          <w:p w:rsidR="00ED6397" w:rsidRPr="00150CF0" w:rsidRDefault="00ED6397" w:rsidP="00BA52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2AF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1B72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1B72AF">
              <w:rPr>
                <w:rFonts w:ascii="Times New Roman" w:hAnsi="Times New Roman" w:cs="Times New Roman"/>
                <w:sz w:val="24"/>
                <w:szCs w:val="24"/>
              </w:rPr>
              <w:t>89196322030)</w:t>
            </w:r>
            <w:proofErr w:type="spellStart"/>
            <w:r w:rsidRPr="001B72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gulnasfaisrahmanova</w:t>
            </w:r>
            <w:proofErr w:type="spellEnd"/>
            <w:r w:rsidRPr="001B72AF">
              <w:rPr>
                <w:rFonts w:ascii="Times New Roman" w:hAnsi="Times New Roman" w:cs="Times New Roman"/>
                <w:sz w:val="24"/>
                <w:szCs w:val="24"/>
              </w:rPr>
              <w:t>@</w:t>
            </w:r>
            <w:r w:rsidRPr="001B72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Pr="001B72A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1B72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ED6397" w:rsidRPr="00695198" w:rsidTr="00ED6397">
        <w:tc>
          <w:tcPr>
            <w:tcW w:w="1040" w:type="dxa"/>
          </w:tcPr>
          <w:p w:rsidR="00ED6397" w:rsidRDefault="00ED6397" w:rsidP="00BA521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Технология</w:t>
            </w:r>
          </w:p>
          <w:p w:rsidR="00ED6397" w:rsidRPr="005C0255" w:rsidRDefault="00ED6397" w:rsidP="00BA5218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№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  <w:p w:rsidR="00ED6397" w:rsidRPr="00594839" w:rsidRDefault="00ED6397" w:rsidP="00BA521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15</w:t>
            </w:r>
            <w:r w:rsidRPr="00594839">
              <w:rPr>
                <w:rFonts w:ascii="Times New Roman" w:hAnsi="Times New Roman"/>
                <w:sz w:val="24"/>
                <w:szCs w:val="24"/>
              </w:rPr>
              <w:t>.04.2020</w:t>
            </w:r>
          </w:p>
        </w:tc>
        <w:tc>
          <w:tcPr>
            <w:tcW w:w="3621" w:type="dxa"/>
          </w:tcPr>
          <w:p w:rsidR="00ED6397" w:rsidRPr="00594839" w:rsidRDefault="00ED6397" w:rsidP="00BA521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4839">
              <w:rPr>
                <w:rFonts w:ascii="Times New Roman" w:hAnsi="Times New Roman"/>
                <w:sz w:val="24"/>
                <w:szCs w:val="24"/>
              </w:rPr>
              <w:t>Тема: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Крючок белән бәйләү.</w:t>
            </w:r>
            <w:r w:rsidRPr="00594839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ED6397" w:rsidRPr="00237200" w:rsidRDefault="00ED6397" w:rsidP="00BA521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Учебник “Технология”, 6</w:t>
            </w:r>
            <w:r w:rsidRPr="00594839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класс, </w:t>
            </w:r>
          </w:p>
        </w:tc>
        <w:tc>
          <w:tcPr>
            <w:tcW w:w="1551" w:type="dxa"/>
          </w:tcPr>
          <w:p w:rsidR="00ED6397" w:rsidRPr="00594839" w:rsidRDefault="00ED6397" w:rsidP="00BA521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94839">
              <w:rPr>
                <w:rFonts w:ascii="Times New Roman" w:hAnsi="Times New Roman"/>
                <w:sz w:val="24"/>
                <w:szCs w:val="24"/>
              </w:rPr>
              <w:t xml:space="preserve">Рассылка заданий; индивидуальное консультирование по </w:t>
            </w:r>
            <w:proofErr w:type="spellStart"/>
            <w:r w:rsidRPr="00594839">
              <w:rPr>
                <w:rFonts w:ascii="Times New Roman" w:hAnsi="Times New Roman"/>
                <w:sz w:val="24"/>
                <w:szCs w:val="24"/>
              </w:rPr>
              <w:t>ватсапу</w:t>
            </w:r>
            <w:proofErr w:type="spellEnd"/>
          </w:p>
        </w:tc>
        <w:tc>
          <w:tcPr>
            <w:tcW w:w="3666" w:type="dxa"/>
          </w:tcPr>
          <w:p w:rsidR="00ED6397" w:rsidRPr="00594839" w:rsidRDefault="00ED6397" w:rsidP="00BA521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4839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1.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кызларга бәйләүне дәвам итәргә</w:t>
            </w:r>
          </w:p>
          <w:p w:rsidR="00ED6397" w:rsidRPr="00081246" w:rsidRDefault="00ED6397" w:rsidP="00BA521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4839">
              <w:rPr>
                <w:rFonts w:ascii="Times New Roman" w:hAnsi="Times New Roman"/>
                <w:sz w:val="24"/>
                <w:szCs w:val="24"/>
                <w:lang w:val="tt-RU"/>
              </w:rPr>
              <w:t>2.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малайларга “Скворечник” ясарга. </w:t>
            </w:r>
          </w:p>
          <w:p w:rsidR="00ED6397" w:rsidRPr="00081246" w:rsidRDefault="00ED6397" w:rsidP="00BA521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072" w:type="dxa"/>
          </w:tcPr>
          <w:p w:rsidR="00ED6397" w:rsidRPr="00594839" w:rsidRDefault="00ED6397" w:rsidP="00BA5218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 занятию № 3</w:t>
            </w:r>
          </w:p>
        </w:tc>
        <w:tc>
          <w:tcPr>
            <w:tcW w:w="3931" w:type="dxa"/>
          </w:tcPr>
          <w:p w:rsidR="00ED6397" w:rsidRPr="00594839" w:rsidRDefault="00ED6397" w:rsidP="00BA521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94839">
              <w:rPr>
                <w:rFonts w:ascii="Times New Roman" w:hAnsi="Times New Roman"/>
                <w:sz w:val="24"/>
                <w:szCs w:val="24"/>
              </w:rPr>
              <w:t xml:space="preserve">Электронная почта </w:t>
            </w:r>
            <w:hyperlink r:id="rId12" w:history="1">
              <w:r w:rsidRPr="00594839">
                <w:rPr>
                  <w:rStyle w:val="a5"/>
                  <w:rFonts w:ascii="Times New Roman" w:hAnsi="Times New Roman"/>
                  <w:sz w:val="24"/>
                  <w:szCs w:val="24"/>
                </w:rPr>
                <w:t>2707000015@</w:t>
              </w:r>
              <w:proofErr w:type="spellStart"/>
              <w:r w:rsidRPr="00594839">
                <w:rPr>
                  <w:rStyle w:val="a5"/>
                  <w:rFonts w:ascii="Times New Roman" w:hAnsi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Pr="00594839">
                <w:rPr>
                  <w:rStyle w:val="a5"/>
                  <w:rFonts w:ascii="Times New Roman" w:hAnsi="Times New Roman"/>
                  <w:sz w:val="24"/>
                  <w:szCs w:val="24"/>
                </w:rPr>
                <w:t>.</w:t>
              </w:r>
              <w:proofErr w:type="spellStart"/>
              <w:r w:rsidRPr="00594839">
                <w:rPr>
                  <w:rStyle w:val="a5"/>
                  <w:rFonts w:ascii="Times New Roman" w:hAnsi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 w:rsidRPr="00594839">
                <w:rPr>
                  <w:rStyle w:val="a5"/>
                  <w:rFonts w:ascii="Times New Roman" w:hAnsi="Times New Roman"/>
                  <w:sz w:val="24"/>
                  <w:szCs w:val="24"/>
                </w:rPr>
                <w:t>.</w:t>
              </w:r>
              <w:proofErr w:type="spellStart"/>
              <w:r w:rsidRPr="00594839">
                <w:rPr>
                  <w:rStyle w:val="a5"/>
                  <w:rFonts w:ascii="Times New Roman" w:hAnsi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 w:rsidRPr="00594839">
              <w:rPr>
                <w:rFonts w:ascii="Times New Roman" w:hAnsi="Times New Roman"/>
                <w:sz w:val="24"/>
                <w:szCs w:val="24"/>
              </w:rPr>
              <w:t xml:space="preserve">  (</w:t>
            </w:r>
            <w:proofErr w:type="spellStart"/>
            <w:r w:rsidRPr="00594839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594839">
              <w:rPr>
                <w:rFonts w:ascii="Times New Roman" w:hAnsi="Times New Roman"/>
                <w:sz w:val="24"/>
                <w:szCs w:val="24"/>
              </w:rPr>
              <w:t xml:space="preserve"> 89869033755)</w:t>
            </w:r>
          </w:p>
        </w:tc>
      </w:tr>
    </w:tbl>
    <w:p w:rsidR="006F7A9D" w:rsidRPr="00B45D3D" w:rsidRDefault="006F7A9D">
      <w:bookmarkStart w:id="0" w:name="_GoBack"/>
      <w:bookmarkEnd w:id="0"/>
    </w:p>
    <w:sectPr w:rsidR="006F7A9D" w:rsidRPr="00B45D3D" w:rsidSect="00ED6397">
      <w:pgSz w:w="16838" w:h="11906" w:orient="landscape"/>
      <w:pgMar w:top="426" w:right="1134" w:bottom="284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A8603B"/>
    <w:multiLevelType w:val="hybridMultilevel"/>
    <w:tmpl w:val="883CE97A"/>
    <w:lvl w:ilvl="0" w:tplc="0D3E4E7E">
      <w:start w:val="1"/>
      <w:numFmt w:val="decimal"/>
      <w:lvlText w:val="%1."/>
      <w:lvlJc w:val="left"/>
      <w:pPr>
        <w:ind w:left="941" w:hanging="360"/>
      </w:pPr>
      <w:rPr>
        <w:rFonts w:ascii="Arial" w:hAnsi="Arial" w:cs="Arial" w:hint="default"/>
        <w:color w:val="000000"/>
        <w:sz w:val="18"/>
      </w:rPr>
    </w:lvl>
    <w:lvl w:ilvl="1" w:tplc="04190019" w:tentative="1">
      <w:start w:val="1"/>
      <w:numFmt w:val="lowerLetter"/>
      <w:lvlText w:val="%2."/>
      <w:lvlJc w:val="left"/>
      <w:pPr>
        <w:ind w:left="1661" w:hanging="360"/>
      </w:pPr>
    </w:lvl>
    <w:lvl w:ilvl="2" w:tplc="0419001B" w:tentative="1">
      <w:start w:val="1"/>
      <w:numFmt w:val="lowerRoman"/>
      <w:lvlText w:val="%3."/>
      <w:lvlJc w:val="right"/>
      <w:pPr>
        <w:ind w:left="2381" w:hanging="180"/>
      </w:pPr>
    </w:lvl>
    <w:lvl w:ilvl="3" w:tplc="0419000F" w:tentative="1">
      <w:start w:val="1"/>
      <w:numFmt w:val="decimal"/>
      <w:lvlText w:val="%4."/>
      <w:lvlJc w:val="left"/>
      <w:pPr>
        <w:ind w:left="3101" w:hanging="360"/>
      </w:pPr>
    </w:lvl>
    <w:lvl w:ilvl="4" w:tplc="04190019" w:tentative="1">
      <w:start w:val="1"/>
      <w:numFmt w:val="lowerLetter"/>
      <w:lvlText w:val="%5."/>
      <w:lvlJc w:val="left"/>
      <w:pPr>
        <w:ind w:left="3821" w:hanging="360"/>
      </w:pPr>
    </w:lvl>
    <w:lvl w:ilvl="5" w:tplc="0419001B" w:tentative="1">
      <w:start w:val="1"/>
      <w:numFmt w:val="lowerRoman"/>
      <w:lvlText w:val="%6."/>
      <w:lvlJc w:val="right"/>
      <w:pPr>
        <w:ind w:left="4541" w:hanging="180"/>
      </w:pPr>
    </w:lvl>
    <w:lvl w:ilvl="6" w:tplc="0419000F" w:tentative="1">
      <w:start w:val="1"/>
      <w:numFmt w:val="decimal"/>
      <w:lvlText w:val="%7."/>
      <w:lvlJc w:val="left"/>
      <w:pPr>
        <w:ind w:left="5261" w:hanging="360"/>
      </w:pPr>
    </w:lvl>
    <w:lvl w:ilvl="7" w:tplc="04190019" w:tentative="1">
      <w:start w:val="1"/>
      <w:numFmt w:val="lowerLetter"/>
      <w:lvlText w:val="%8."/>
      <w:lvlJc w:val="left"/>
      <w:pPr>
        <w:ind w:left="5981" w:hanging="360"/>
      </w:pPr>
    </w:lvl>
    <w:lvl w:ilvl="8" w:tplc="0419001B" w:tentative="1">
      <w:start w:val="1"/>
      <w:numFmt w:val="lowerRoman"/>
      <w:lvlText w:val="%9."/>
      <w:lvlJc w:val="right"/>
      <w:pPr>
        <w:ind w:left="6701" w:hanging="180"/>
      </w:pPr>
    </w:lvl>
  </w:abstractNum>
  <w:abstractNum w:abstractNumId="1">
    <w:nsid w:val="32C86F4C"/>
    <w:multiLevelType w:val="hybridMultilevel"/>
    <w:tmpl w:val="A0FA3006"/>
    <w:lvl w:ilvl="0" w:tplc="061E2DDC">
      <w:start w:val="1"/>
      <w:numFmt w:val="decimal"/>
      <w:lvlText w:val="%1."/>
      <w:lvlJc w:val="left"/>
      <w:pPr>
        <w:ind w:left="360" w:hanging="360"/>
      </w:pPr>
      <w:rPr>
        <w:rFonts w:ascii="Arial" w:hAnsi="Arial" w:cs="Arial" w:hint="default"/>
        <w:color w:val="000000"/>
        <w:sz w:val="2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4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450F43"/>
    <w:rsid w:val="001B204E"/>
    <w:rsid w:val="001D2533"/>
    <w:rsid w:val="00271CAA"/>
    <w:rsid w:val="002772FA"/>
    <w:rsid w:val="002964F0"/>
    <w:rsid w:val="0039103A"/>
    <w:rsid w:val="00450F43"/>
    <w:rsid w:val="00695198"/>
    <w:rsid w:val="006C4DCF"/>
    <w:rsid w:val="006F7A9D"/>
    <w:rsid w:val="00851150"/>
    <w:rsid w:val="008729D5"/>
    <w:rsid w:val="00B45D3D"/>
    <w:rsid w:val="00C84243"/>
    <w:rsid w:val="00CF104E"/>
    <w:rsid w:val="00ED639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103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50F43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unhideWhenUsed/>
    <w:rsid w:val="00450F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5">
    <w:name w:val="Hyperlink"/>
    <w:basedOn w:val="a0"/>
    <w:uiPriority w:val="99"/>
    <w:unhideWhenUsed/>
    <w:rsid w:val="00450F43"/>
    <w:rPr>
      <w:color w:val="0000FF" w:themeColor="hyperlink"/>
      <w:u w:val="single"/>
    </w:rPr>
  </w:style>
  <w:style w:type="paragraph" w:styleId="a6">
    <w:name w:val="List Paragraph"/>
    <w:basedOn w:val="a"/>
    <w:uiPriority w:val="34"/>
    <w:qFormat/>
    <w:rsid w:val="00450F43"/>
    <w:pPr>
      <w:ind w:left="720"/>
      <w:contextualSpacing/>
    </w:pPr>
  </w:style>
  <w:style w:type="character" w:styleId="a7">
    <w:name w:val="Emphasis"/>
    <w:basedOn w:val="a0"/>
    <w:uiPriority w:val="20"/>
    <w:qFormat/>
    <w:rsid w:val="00ED6397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55555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2707000015@edu.tatar.ru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2707000085@edu.tatar.ru" TargetMode="External"/><Relationship Id="rId12" Type="http://schemas.openxmlformats.org/officeDocument/2006/relationships/hyperlink" Target="mailto:2707000015@edu.tatar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youtube.com/watch?v=K1X_okSX19U" TargetMode="External"/><Relationship Id="rId11" Type="http://schemas.openxmlformats.org/officeDocument/2006/relationships/hyperlink" Target="mailto:2707000085@edu.tatar.ru" TargetMode="External"/><Relationship Id="rId5" Type="http://schemas.openxmlformats.org/officeDocument/2006/relationships/hyperlink" Target="mailto:2707002125@edu.tatar.ru" TargetMode="External"/><Relationship Id="rId15" Type="http://schemas.microsoft.com/office/2007/relationships/stylesWithEffects" Target="stylesWithEffects.xml"/><Relationship Id="rId10" Type="http://schemas.openxmlformats.org/officeDocument/2006/relationships/hyperlink" Target="mailto:Akhmetshina-rezeda@mail.ru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vk.com/video-82398466_456239086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724</Words>
  <Characters>4130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НИЯЗ</dc:creator>
  <cp:lastModifiedBy>НИЯЗ</cp:lastModifiedBy>
  <cp:revision>2</cp:revision>
  <dcterms:created xsi:type="dcterms:W3CDTF">2020-04-14T20:17:00Z</dcterms:created>
  <dcterms:modified xsi:type="dcterms:W3CDTF">2020-04-14T20:17:00Z</dcterms:modified>
</cp:coreProperties>
</file>